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关于不修改申报资料并再次报名的函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资阳市第一人民医院：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按照贵单位10月31日发布的《征集放射性药品配送企业的公告（第二轮第一次）》要求，我司已于XXXX年XX月XX日邮寄申报资料到贵单位。我司再次报名参加贵单位组织的采购</w:t>
      </w:r>
      <w:bookmarkStart w:id="0" w:name="_GoBack"/>
      <w:bookmarkEnd w:id="0"/>
      <w:r>
        <w:rPr>
          <w:rFonts w:hint="eastAsia"/>
          <w:lang w:val="en-US" w:eastAsia="zh-CN"/>
        </w:rPr>
        <w:t>活动，并在此承诺对已邮寄的申报资料不做更改。</w:t>
      </w: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申报单位名称</w:t>
      </w:r>
    </w:p>
    <w:p>
      <w:pPr>
        <w:pStyle w:val="6"/>
        <w:ind w:left="0" w:leftChars="0" w:firstLine="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（加盖单位公章）</w:t>
      </w:r>
    </w:p>
    <w:p>
      <w:pPr>
        <w:pStyle w:val="6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40CE7"/>
    <w:multiLevelType w:val="singleLevel"/>
    <w:tmpl w:val="EB340CE7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4CA56C5"/>
    <w:multiLevelType w:val="singleLevel"/>
    <w:tmpl w:val="04CA56C5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WE5ODRiNzdjOGVhNzNjMjE3ZGVmNjg5ZWU3NDUifQ=="/>
  </w:docVars>
  <w:rsids>
    <w:rsidRoot w:val="07152038"/>
    <w:rsid w:val="02657661"/>
    <w:rsid w:val="07152038"/>
    <w:rsid w:val="07CE7A74"/>
    <w:rsid w:val="09912BF3"/>
    <w:rsid w:val="11915FA6"/>
    <w:rsid w:val="12D9729D"/>
    <w:rsid w:val="13422C29"/>
    <w:rsid w:val="14206970"/>
    <w:rsid w:val="165E3829"/>
    <w:rsid w:val="182F1EF5"/>
    <w:rsid w:val="1CCF6968"/>
    <w:rsid w:val="24BB2708"/>
    <w:rsid w:val="25A44652"/>
    <w:rsid w:val="2D3B35BA"/>
    <w:rsid w:val="37DC6401"/>
    <w:rsid w:val="45AE54EF"/>
    <w:rsid w:val="5AE62886"/>
    <w:rsid w:val="658D32AB"/>
    <w:rsid w:val="65D52A61"/>
    <w:rsid w:val="66B345DA"/>
    <w:rsid w:val="676A7D4A"/>
    <w:rsid w:val="6A134DD7"/>
    <w:rsid w:val="6D864075"/>
    <w:rsid w:val="7D2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firstLine="883" w:firstLineChars="200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qFormat/>
    <w:uiPriority w:val="0"/>
    <w:pPr>
      <w:spacing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152</Characters>
  <Lines>0</Lines>
  <Paragraphs>0</Paragraphs>
  <TotalTime>2</TotalTime>
  <ScaleCrop>false</ScaleCrop>
  <LinksUpToDate>false</LinksUpToDate>
  <CharactersWithSpaces>152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2022-08-19T07:30:00Z</dcterms:created>
  <dc:creator>仓庚</dc:creator>
  <cp:lastModifiedBy>admin</cp:lastModifiedBy>
  <dcterms:modified xsi:type="dcterms:W3CDTF">2022-11-07T09:00:10Z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11EBE124576445F3ACE3397C268B4FC9</vt:lpwstr>
  </property>
</Properties>
</file>