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0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资阳市中心医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肾病内科血液净化室空间改造工程项目情况</w:t>
      </w:r>
    </w:p>
    <w:p w14:paraId="7E06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46211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一、项目总体情况</w:t>
      </w:r>
    </w:p>
    <w:p w14:paraId="528C5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资阳市中心医院新区第一住院楼肾病内科血液净化室建筑面积约815平方米，平面布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局如下：</w:t>
      </w:r>
    </w:p>
    <w:p w14:paraId="2B76E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1.血液净化室现状布局图</w:t>
      </w:r>
    </w:p>
    <w:p w14:paraId="56F9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04410" cy="2704465"/>
            <wp:effectExtent l="0" t="0" r="15240" b="6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4410" cy="2704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A63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2.血液净化室改造细节图</w:t>
      </w:r>
    </w:p>
    <w:p w14:paraId="4E255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3305" cy="2736215"/>
            <wp:effectExtent l="0" t="0" r="4445" b="698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3305" cy="2736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223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二、主要实施内容</w:t>
      </w:r>
    </w:p>
    <w:p w14:paraId="43EF7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1.将血液净化室内部厕所、库房、更衣室和办公室做适当改造后作为血液净化室血透空间。</w:t>
      </w:r>
    </w:p>
    <w:p w14:paraId="2BCA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将血液净化室原有医务人员厕所、无菌物品库房、更衣室和办公室区域进行墙体拆除，并将现有医务人员通道宽度缩减。原有治疗室进行后移，留出一排血透机位的空间，原有办公区域作为液体库房。将新增区域内的14台血透机位作为阳性治疗区。</w:t>
      </w:r>
    </w:p>
    <w:p w14:paraId="60BA6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3.现有液体库房作为临时库房，同时将核医学科放化及生物免疫室(现科室会议室)借用为临时库房。在会议室处开门与临时库房连通。</w:t>
      </w:r>
    </w:p>
    <w:p w14:paraId="03F9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4.将现有患者等候区改建为水机房和库房，水机房区域需进行改造加固改造，满足水机放置承重的需求。（患者等候区目前承重约250KG每平方米，重量约6吨，详见第一住院楼施工图、净水机布局图）</w:t>
      </w:r>
    </w:p>
    <w:p w14:paraId="5B215A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C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2025-10-28T01:36:09Z</dcterms:created>
  <dc:creator>admin</dc:creator>
  <cp:lastModifiedBy>唐立</cp:lastModifiedBy>
  <dcterms:modified xsi:type="dcterms:W3CDTF">2025-10-28T01:36:19Z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eyJoZGlkIjoiMTVmMDg3YTk4MTY1ODUwM2YwNDBmMTcxN2ViYjhiZDUiLCJ1c2VySWQiOiIxNTYxMDkwODA2In0=</vt:lpwstr>
  </property>
  <property fmtid="{D5CDD505-2E9C-101B-9397-08002B2CF9AE}" pid="4" name="ICV">
    <vt:lpwstr>9557350A06A04396A0977F7ED9C19115_12</vt:lpwstr>
  </property>
</Properties>
</file>