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资阳市中心医院雨污管道疏通化粪池清掏等服务市场询价公告</w:t>
      </w: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拟对高新区仁德西路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66号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院区、中桥巷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35-37号实习生公寓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及家属区、雁江区健康路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14号院区及家属区雨污管道疏通及化粪池清掏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，面向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市场进行公开询价。</w:t>
      </w:r>
    </w:p>
    <w:p>
      <w:pPr>
        <w:numPr>
          <w:ilvl w:val="0"/>
          <w:numId w:val="1"/>
        </w:numPr>
        <w:ind w:left="210" w:leftChars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1、具有独立承担民事责任能力；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2、具有良好的商业信誉和健全的财务会计制度；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3、具有履行合同所必需的设备和专业技术能力；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4、有依法缴纳税收和社会保障资金的良好记录；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5、参加政府采购活动前三年内，在经营活动中没有重大违法记录；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6、具备法律、行政法规规定的其他条件；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二、资质要求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1、营业执照必需有：建筑物管道疏通服务，化粪池清扫、收集、运输、处理。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三、清掏、疏通服务范围：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高新区仁德西路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66号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院区服务范围：疏通所有雨污管道，病区下水管道，清掏所有化粪池，清掏污水处理站池底残留物及对残留物收集、脱水、运输、处理。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中桥巷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35-37号实习生公寓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及家属区服务范围：疏通实习生公寓所有下水管道，雨污管道，清掏化粪池；清掏家属区化粪池，疏通家属区雨污管道，对清掏残留物收集、脱水、运输、处理。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雁江区健康路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14号院区及家属区服务范围：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疏通实习生公寓所有下水管道、雨污管道、清掏化粪池；清掏家属区化粪池，疏通家属区雨污管道，对清掏残留物收集、脱水、运输、处理。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  <w:t>四、机械设备及疏通要求：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1、参加调研的公司必须有能够履约的机械设备，并提供机械设备清单。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2、日常下属管道疏通在接到通知后30分钟内到场疏通。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五、现场踏勘时间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1、请有意向的公司于2024年3月11日上午9点前统一在我院新区体检中心楼下集合统一踏勘，过时不候，不再另行组织现场踏勘。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2、现场踏勘联系人：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孙老师，联系电话：15196822251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六、报价时间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请符合要求的公司于2024年3月18日至2024年3月22日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17:00点前将报价表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（年费用）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及设备清单、公司资质发至公示邮箱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"mailto:2660123817@qq.com"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448531251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（发送加盖公司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红章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PDF扫描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资质资料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及报价表、设备清单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至公示邮箱即视为报名成功）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。过时视为无效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(国家法定节假日除外），联系人：孙老师，联系电话：15196822251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七、此公告只作为市场调研摸底询价用，不作为招投标使用。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本次市场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公告在资阳市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医院官网上发布。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报价表及设备清单</w:t>
      </w:r>
    </w:p>
    <w:tbl>
      <w:tblPr>
        <w:tblStyle w:val="3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096"/>
        <w:gridCol w:w="1719"/>
        <w:gridCol w:w="2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资阳市中心医院雨污管道疏通化粪池清掏等报价表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高新区仁德西路66号院区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雁江区健康路14号院区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含实习生公寓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雁江区健康路14号家属区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中桥巷35-37号实习生公寓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中桥巷35-37号家属区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资阳市中心医院雨污管道疏通化粪池清掏等设备清单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B803234E"/>
    <w:multiLevelType w:val="singleLevel"/>
    <w:tmpl w:val="B803234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172A27"/>
    <w:rsid w:val="01274A56"/>
    <w:rsid w:val="02D9551D"/>
    <w:rsid w:val="02E3014B"/>
    <w:rsid w:val="04832CF3"/>
    <w:rsid w:val="052C3508"/>
    <w:rsid w:val="067957E1"/>
    <w:rsid w:val="06C453CA"/>
    <w:rsid w:val="07705CC0"/>
    <w:rsid w:val="07D34A21"/>
    <w:rsid w:val="08014F87"/>
    <w:rsid w:val="088D3DB0"/>
    <w:rsid w:val="0A1F78EF"/>
    <w:rsid w:val="0A4606D8"/>
    <w:rsid w:val="0BB46A02"/>
    <w:rsid w:val="0CF87132"/>
    <w:rsid w:val="0DD779D1"/>
    <w:rsid w:val="0F65034F"/>
    <w:rsid w:val="0FA403FA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93F44"/>
    <w:rsid w:val="1A881A29"/>
    <w:rsid w:val="1AB741A0"/>
    <w:rsid w:val="1AFA1BD0"/>
    <w:rsid w:val="1AFB3932"/>
    <w:rsid w:val="1BF75C98"/>
    <w:rsid w:val="1BFC3A0C"/>
    <w:rsid w:val="1CA22838"/>
    <w:rsid w:val="1D2E40EE"/>
    <w:rsid w:val="1E761E86"/>
    <w:rsid w:val="1FC5502B"/>
    <w:rsid w:val="1FE53F3A"/>
    <w:rsid w:val="219F0A74"/>
    <w:rsid w:val="233A5D99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F4613D"/>
    <w:rsid w:val="29C0238E"/>
    <w:rsid w:val="29C054C6"/>
    <w:rsid w:val="2AD614A7"/>
    <w:rsid w:val="2C8A2821"/>
    <w:rsid w:val="2D0635C2"/>
    <w:rsid w:val="2F601307"/>
    <w:rsid w:val="2F9D65AC"/>
    <w:rsid w:val="329F241C"/>
    <w:rsid w:val="33CF0478"/>
    <w:rsid w:val="34686F19"/>
    <w:rsid w:val="3787534B"/>
    <w:rsid w:val="37AE2AE9"/>
    <w:rsid w:val="382E0AB9"/>
    <w:rsid w:val="3AD9660D"/>
    <w:rsid w:val="3B4467C2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CBC6BD5"/>
    <w:rsid w:val="4D5B2571"/>
    <w:rsid w:val="4FC11344"/>
    <w:rsid w:val="50AE34C0"/>
    <w:rsid w:val="52F421A7"/>
    <w:rsid w:val="536072D8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CF53178"/>
    <w:rsid w:val="5DD6287D"/>
    <w:rsid w:val="5E894BA2"/>
    <w:rsid w:val="5EB8346C"/>
    <w:rsid w:val="5F615B6B"/>
    <w:rsid w:val="60FF00E9"/>
    <w:rsid w:val="62006E1E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8975E14"/>
    <w:rsid w:val="69711654"/>
    <w:rsid w:val="6A4A71DB"/>
    <w:rsid w:val="6AC00BA8"/>
    <w:rsid w:val="6B5C7AA4"/>
    <w:rsid w:val="6B6A29FC"/>
    <w:rsid w:val="6F7B3B13"/>
    <w:rsid w:val="70BA6401"/>
    <w:rsid w:val="71BD19E5"/>
    <w:rsid w:val="72522558"/>
    <w:rsid w:val="73111F2C"/>
    <w:rsid w:val="737C5057"/>
    <w:rsid w:val="75BF4873"/>
    <w:rsid w:val="76352ADB"/>
    <w:rsid w:val="786656AF"/>
    <w:rsid w:val="79534CE7"/>
    <w:rsid w:val="79602E32"/>
    <w:rsid w:val="79C64EA8"/>
    <w:rsid w:val="7C7C44BA"/>
    <w:rsid w:val="7DCA4F70"/>
    <w:rsid w:val="7E2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1001</Characters>
  <Lines>0</Lines>
  <Paragraphs>0</Paragraphs>
  <TotalTime>4</TotalTime>
  <ScaleCrop>false</ScaleCrop>
  <LinksUpToDate>false</LinksUpToDate>
  <CharactersWithSpaces>1009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孙利</cp:lastModifiedBy>
  <cp:lastPrinted>2023-12-04T08:03:00Z</cp:lastPrinted>
  <dcterms:modified xsi:type="dcterms:W3CDTF">2024-03-07T08:11:22Z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7661CAE85FAE408994425458C00127E3</vt:lpwstr>
  </property>
</Properties>
</file>